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CC3D" w14:textId="77777777" w:rsidR="002F0FF3" w:rsidRDefault="002F0FF3" w:rsidP="002F0FF3">
      <w:r>
        <w:rPr>
          <w:rFonts w:ascii="Segoe UI Emoji" w:hAnsi="Segoe UI Emoji" w:cs="Segoe UI Emoji"/>
        </w:rPr>
        <w:t>✨</w:t>
      </w:r>
      <w:r>
        <w:t xml:space="preserve">*Mohanji's Birthday Celebration - A day to remember, a presence to cherish* </w:t>
      </w:r>
      <w:r>
        <w:rPr>
          <w:rFonts w:ascii="Segoe UI Emoji" w:hAnsi="Segoe UI Emoji" w:cs="Segoe UI Emoji"/>
        </w:rPr>
        <w:t>✨</w:t>
      </w:r>
    </w:p>
    <w:p w14:paraId="2BFC34E6" w14:textId="77777777" w:rsidR="002F0FF3" w:rsidRDefault="002F0FF3" w:rsidP="002F0FF3"/>
    <w:p w14:paraId="05863566" w14:textId="77777777" w:rsidR="002F0FF3" w:rsidRDefault="002F0FF3" w:rsidP="002F0FF3">
      <w:r>
        <w:t>On 23rd February, we gather at Mohanji Datta Tapovan, Ganeshpuri, to mark the 61st birthday of Mohanji.</w:t>
      </w:r>
    </w:p>
    <w:p w14:paraId="08BB355E" w14:textId="77777777" w:rsidR="002F0FF3" w:rsidRDefault="002F0FF3" w:rsidP="002F0FF3"/>
    <w:p w14:paraId="10FB0A2E" w14:textId="77777777" w:rsidR="002F0FF3" w:rsidRDefault="002F0FF3" w:rsidP="002F0FF3">
      <w:r>
        <w:t>A birthday with Mohanji is not merely a celebration of years.</w:t>
      </w:r>
    </w:p>
    <w:p w14:paraId="09C22E94" w14:textId="77777777" w:rsidR="002F0FF3" w:rsidRDefault="002F0FF3" w:rsidP="002F0FF3">
      <w:r>
        <w:t>It is a reminder.</w:t>
      </w:r>
    </w:p>
    <w:p w14:paraId="79818927" w14:textId="77777777" w:rsidR="002F0FF3" w:rsidRDefault="002F0FF3" w:rsidP="002F0FF3">
      <w:r>
        <w:t>A pause to reconnect with purpose, values, and the quiet strength within.</w:t>
      </w:r>
    </w:p>
    <w:p w14:paraId="79778F81" w14:textId="77777777" w:rsidR="002F0FF3" w:rsidRDefault="002F0FF3" w:rsidP="002F0FF3"/>
    <w:p w14:paraId="7AC94F41" w14:textId="77777777" w:rsidR="002F0FF3" w:rsidRDefault="002F0FF3" w:rsidP="002F0FF3">
      <w:r>
        <w:t xml:space="preserve">The day unfolds in togetherness, music, dance, meaningful launches, and the shared presence of spiritual leaders and well-wishers from many paths. </w:t>
      </w:r>
    </w:p>
    <w:p w14:paraId="17F27983" w14:textId="77777777" w:rsidR="002F0FF3" w:rsidRDefault="002F0FF3" w:rsidP="002F0FF3"/>
    <w:p w14:paraId="4C2C44AC" w14:textId="77777777" w:rsidR="002F0FF3" w:rsidRDefault="002F0FF3" w:rsidP="002F0FF3">
      <w:r>
        <w:t>Above all, it is a chance to sit in awareness, to listen, to absorb, and to feel inspired to add more value to the world around us.</w:t>
      </w:r>
    </w:p>
    <w:p w14:paraId="59534928" w14:textId="77777777" w:rsidR="002F0FF3" w:rsidRDefault="002F0FF3" w:rsidP="002F0FF3"/>
    <w:p w14:paraId="6B2A7917" w14:textId="77777777" w:rsidR="002F0FF3" w:rsidRDefault="002F0FF3" w:rsidP="002F0FF3">
      <w:r>
        <w:t>For those who feel the calling, this is an opportunity to simply be there, present, receptive, grateful.</w:t>
      </w:r>
    </w:p>
    <w:p w14:paraId="57746755" w14:textId="77777777" w:rsidR="002F0FF3" w:rsidRDefault="002F0FF3" w:rsidP="002F0FF3"/>
    <w:p w14:paraId="27AD0B03" w14:textId="77777777" w:rsidR="002F0FF3" w:rsidRPr="002F0FF3" w:rsidRDefault="002F0FF3" w:rsidP="002F0FF3">
      <w:pPr>
        <w:rPr>
          <w:lang w:val="de-DE"/>
        </w:rPr>
      </w:pPr>
      <w:r>
        <w:rPr>
          <w:rFonts w:ascii="Segoe UI Emoji" w:hAnsi="Segoe UI Emoji" w:cs="Segoe UI Emoji"/>
        </w:rPr>
        <w:t>📍</w:t>
      </w:r>
      <w:r w:rsidRPr="002F0FF3">
        <w:rPr>
          <w:lang w:val="de-DE"/>
        </w:rPr>
        <w:t xml:space="preserve"> In-person: Mohanji Datta Tapovan, Ganeshpuri</w:t>
      </w:r>
    </w:p>
    <w:p w14:paraId="348C317B" w14:textId="77777777" w:rsidR="002F0FF3" w:rsidRPr="002F0FF3" w:rsidRDefault="002F0FF3" w:rsidP="002F0FF3">
      <w:pPr>
        <w:rPr>
          <w:lang w:val="de-DE"/>
        </w:rPr>
      </w:pPr>
      <w:r>
        <w:rPr>
          <w:rFonts w:ascii="Segoe UI Emoji" w:hAnsi="Segoe UI Emoji" w:cs="Segoe UI Emoji"/>
        </w:rPr>
        <w:t>🕙</w:t>
      </w:r>
      <w:r w:rsidRPr="002F0FF3">
        <w:rPr>
          <w:lang w:val="de-DE"/>
        </w:rPr>
        <w:t xml:space="preserve"> 10 AM – 5 PM IST</w:t>
      </w:r>
    </w:p>
    <w:p w14:paraId="015308CA" w14:textId="77777777" w:rsidR="002F0FF3" w:rsidRDefault="002F0FF3" w:rsidP="002F0FF3">
      <w:r>
        <w:rPr>
          <w:rFonts w:ascii="Segoe UI Emoji" w:hAnsi="Segoe UI Emoji" w:cs="Segoe UI Emoji"/>
        </w:rPr>
        <w:t>🎥</w:t>
      </w:r>
      <w:r>
        <w:t xml:space="preserve"> Online: Live on Mohanji Official YouTube channel</w:t>
      </w:r>
    </w:p>
    <w:p w14:paraId="6984DD56" w14:textId="77777777" w:rsidR="002F0FF3" w:rsidRDefault="002F0FF3" w:rsidP="002F0FF3"/>
    <w:p w14:paraId="292C0FAD" w14:textId="77777777" w:rsidR="002F0FF3" w:rsidRDefault="002F0FF3" w:rsidP="002F0FF3">
      <w:r>
        <w:t>Participation is open to all.</w:t>
      </w:r>
    </w:p>
    <w:p w14:paraId="1A622037" w14:textId="77777777" w:rsidR="002F0FF3" w:rsidRDefault="002F0FF3" w:rsidP="002F0FF3">
      <w:r>
        <w:t>Spaces are limited and offered on a first-come basis.</w:t>
      </w:r>
    </w:p>
    <w:p w14:paraId="417A9295" w14:textId="77777777" w:rsidR="002F0FF3" w:rsidRDefault="002F0FF3" w:rsidP="002F0FF3"/>
    <w:p w14:paraId="7D4898F1" w14:textId="1656253D" w:rsidR="00E321AA" w:rsidRDefault="002F0FF3" w:rsidP="002F0FF3">
      <w:r>
        <w:t>Register at mohanji.org</w:t>
      </w:r>
    </w:p>
    <w:p w14:paraId="701D2DED" w14:textId="77777777" w:rsidR="002F0FF3" w:rsidRDefault="002F0FF3" w:rsidP="002F0FF3"/>
    <w:sectPr w:rsidR="002F0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F3"/>
    <w:rsid w:val="002F0FF3"/>
    <w:rsid w:val="004925B2"/>
    <w:rsid w:val="00D36177"/>
    <w:rsid w:val="00E27C71"/>
    <w:rsid w:val="00E3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57D5"/>
  <w15:chartTrackingRefBased/>
  <w15:docId w15:val="{EED99C6F-7A4B-4D3F-B517-FD70EF9E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2F0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0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0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0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0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0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0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0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0FF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0F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0FF3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0FF3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0FF3"/>
    <w:rPr>
      <w:rFonts w:eastAsiaTheme="majorEastAsia" w:cstheme="majorBidi"/>
      <w:color w:val="2F5496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0FF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0FF3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0FF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0FF3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2F0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0FF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0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0FF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2F0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0FF3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2F0F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0FF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0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0FF3"/>
    <w:rPr>
      <w:i/>
      <w:iCs/>
      <w:color w:val="2F5496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2F0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Thiel</dc:creator>
  <cp:keywords/>
  <dc:description/>
  <cp:lastModifiedBy>Laurens van Thiel</cp:lastModifiedBy>
  <cp:revision>1</cp:revision>
  <dcterms:created xsi:type="dcterms:W3CDTF">2026-02-10T16:03:00Z</dcterms:created>
  <dcterms:modified xsi:type="dcterms:W3CDTF">2026-02-10T16:04:00Z</dcterms:modified>
</cp:coreProperties>
</file>